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DF0E7B">
        <w:t>5</w:t>
      </w:r>
      <w:r w:rsidR="00D2142D">
        <w:t>/201</w:t>
      </w:r>
      <w:r w:rsidR="001E29EA">
        <w:t>7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DF0E7B">
        <w:t>11</w:t>
      </w:r>
      <w:r w:rsidR="000E6936">
        <w:t>.</w:t>
      </w:r>
      <w:r w:rsidR="00DF0E7B">
        <w:t>9</w:t>
      </w:r>
      <w:r w:rsidR="000E6936">
        <w:t>.201</w:t>
      </w:r>
      <w:r w:rsidR="001E29EA">
        <w:t>7</w:t>
      </w:r>
      <w:proofErr w:type="gramEnd"/>
    </w:p>
    <w:p w:rsidR="00D2142D" w:rsidRDefault="00D2142D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D70586" w:rsidRDefault="00DF0E7B" w:rsidP="00DF0E7B">
      <w:pPr>
        <w:pStyle w:val="Odstavecseseznamem"/>
        <w:numPr>
          <w:ilvl w:val="0"/>
          <w:numId w:val="21"/>
        </w:numPr>
      </w:pPr>
      <w:r>
        <w:t>Jaromír Kainc, Ing. Jan Tůma, Mgr. Václava Komínová</w:t>
      </w:r>
    </w:p>
    <w:p w:rsidR="00DF0E7B" w:rsidRPr="00D70586" w:rsidRDefault="00DF0E7B" w:rsidP="00D70586">
      <w:pPr>
        <w:pStyle w:val="Odstavecseseznamem"/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DF0E7B" w:rsidRDefault="00F63A27" w:rsidP="00DC2746">
      <w:pPr>
        <w:pStyle w:val="Odstavecseseznamem"/>
        <w:numPr>
          <w:ilvl w:val="0"/>
          <w:numId w:val="1"/>
        </w:numPr>
      </w:pPr>
      <w:r>
        <w:t>doplnění programu</w:t>
      </w:r>
      <w:r w:rsidR="00DC2746">
        <w:t xml:space="preserve"> </w:t>
      </w:r>
      <w:r w:rsidR="00DF0E7B">
        <w:t>do bodu 5) směna pozemků s AZ Deltou a.s., do bodu 8) rozpočtové opatření č. 8/2017, do bodu 10) informace o revitalizaci parku, žádost o příspěvek Českého s</w:t>
      </w:r>
      <w:r w:rsidR="00376222">
        <w:t>vazu včelařů, zpráva z finančního výboru</w:t>
      </w:r>
      <w:bookmarkStart w:id="0" w:name="_GoBack"/>
      <w:bookmarkEnd w:id="0"/>
    </w:p>
    <w:p w:rsidR="00DF0E7B" w:rsidRDefault="00DF0E7B" w:rsidP="00133DA2">
      <w:pPr>
        <w:pStyle w:val="Odstavecseseznamem"/>
        <w:numPr>
          <w:ilvl w:val="0"/>
          <w:numId w:val="1"/>
        </w:numPr>
      </w:pPr>
      <w:r>
        <w:t>záměr na pronájem nebytových prostor v </w:t>
      </w:r>
      <w:proofErr w:type="gramStart"/>
      <w:r>
        <w:t>č.p.</w:t>
      </w:r>
      <w:proofErr w:type="gramEnd"/>
      <w:r>
        <w:t xml:space="preserve"> 163 pro pana Miroslava Turka, </w:t>
      </w:r>
      <w:proofErr w:type="spellStart"/>
      <w:r>
        <w:t>Kovanín</w:t>
      </w:r>
      <w:proofErr w:type="spellEnd"/>
      <w:r>
        <w:t xml:space="preserve"> 26 </w:t>
      </w:r>
    </w:p>
    <w:p w:rsidR="00DF0E7B" w:rsidRDefault="00DF0E7B" w:rsidP="00DF0E7B">
      <w:pPr>
        <w:pStyle w:val="Odstavecseseznamem"/>
        <w:numPr>
          <w:ilvl w:val="0"/>
          <w:numId w:val="1"/>
        </w:numPr>
      </w:pPr>
      <w:r>
        <w:t xml:space="preserve">smlouvu o smlouvě budoucí o zřízení věcného břemene </w:t>
      </w:r>
      <w:proofErr w:type="gramStart"/>
      <w:r>
        <w:t>pro E.On</w:t>
      </w:r>
      <w:proofErr w:type="gramEnd"/>
      <w:r>
        <w:t xml:space="preserve"> Distribuce na akci „Onšovice – </w:t>
      </w:r>
      <w:proofErr w:type="spellStart"/>
      <w:r>
        <w:t>nOM</w:t>
      </w:r>
      <w:proofErr w:type="spellEnd"/>
      <w:r>
        <w:t>, ks, 64/4, pí. Novotná“ kabelové vedení NN, na pozemky č. parc. 1053/7 v k.ú. Onšovice u Čkyně, jednorázová náhrada ve výši 1.000,-- Kč bez DPH</w:t>
      </w:r>
    </w:p>
    <w:p w:rsidR="00DF0E7B" w:rsidRDefault="00DF0E7B" w:rsidP="00DF0E7B">
      <w:pPr>
        <w:pStyle w:val="Odstavecseseznamem"/>
        <w:numPr>
          <w:ilvl w:val="0"/>
          <w:numId w:val="1"/>
        </w:numPr>
      </w:pPr>
      <w:r>
        <w:t xml:space="preserve">smlouvu o smlouvě budoucí o zřízení věcného břemene </w:t>
      </w:r>
      <w:proofErr w:type="gramStart"/>
      <w:r>
        <w:t>pro E.On</w:t>
      </w:r>
      <w:proofErr w:type="gramEnd"/>
      <w:r>
        <w:t xml:space="preserve"> Distribuce na akci „Předenice – Rekonstrukce sítě NN, kabel“ kabel NN, pilíře NN na pozemky č. parc. 555/1, 556/2, 87/2 v k.ú. Předenice u Čkyně, jednorázová náhrada ve výši 30.000,-- Kč bez DPH</w:t>
      </w:r>
    </w:p>
    <w:p w:rsidR="00DF0E7B" w:rsidRDefault="00DF0E7B" w:rsidP="00DF0E7B">
      <w:pPr>
        <w:pStyle w:val="Odstavecseseznamem"/>
        <w:numPr>
          <w:ilvl w:val="0"/>
          <w:numId w:val="1"/>
        </w:numPr>
      </w:pPr>
      <w:r>
        <w:t xml:space="preserve">smlouvu o smlouvě budoucí o zřízení věcného břemene </w:t>
      </w:r>
      <w:proofErr w:type="gramStart"/>
      <w:r>
        <w:t>pro E.On</w:t>
      </w:r>
      <w:proofErr w:type="gramEnd"/>
      <w:r>
        <w:t xml:space="preserve"> Distribuce na akci „Předenice – Rekonstrukce sítě NN, kabel“ kabel NN, pilíře NN na pozemky č. parc. 1132/1 v k.ú. Čkyně, jednorázová náhrada ve výši 2.000,-- Kč bez DPH</w:t>
      </w:r>
    </w:p>
    <w:p w:rsidR="00DF0E7B" w:rsidRDefault="00DF0E7B" w:rsidP="00DF0E7B">
      <w:pPr>
        <w:pStyle w:val="Odstavecseseznamem"/>
        <w:numPr>
          <w:ilvl w:val="0"/>
          <w:numId w:val="1"/>
        </w:numPr>
      </w:pPr>
      <w:r>
        <w:t>Záměr na směnu pozemků mezi Obcí Čkyně a AZ Deltou a.s., Čkyně 44: z Obce Čkyně přejdou na AZ Deltu pozemky v </w:t>
      </w:r>
      <w:proofErr w:type="gramStart"/>
      <w:r>
        <w:t>k.ú.</w:t>
      </w:r>
      <w:proofErr w:type="gramEnd"/>
      <w:r>
        <w:t xml:space="preserve"> Dolany č. parc. 812/26, 812/4, 812/3, 753/2, 1087/4, 1087/3, 1161, 753/3, 755 o celkové výměře 4.586 m</w:t>
      </w:r>
      <w:r w:rsidRPr="00DF0E7B">
        <w:rPr>
          <w:vertAlign w:val="superscript"/>
        </w:rPr>
        <w:t>2</w:t>
      </w:r>
      <w:r>
        <w:t>; z AZ Delty  přejdou na Obec Čkyně pozemky v </w:t>
      </w:r>
      <w:proofErr w:type="gramStart"/>
      <w:r>
        <w:t>k.ú.</w:t>
      </w:r>
      <w:proofErr w:type="gramEnd"/>
      <w:r>
        <w:t xml:space="preserve"> Dolany č. parc. 600/9, 600/10, 1075/3 a v </w:t>
      </w:r>
      <w:proofErr w:type="gramStart"/>
      <w:r>
        <w:t>k.ú.</w:t>
      </w:r>
      <w:proofErr w:type="gramEnd"/>
      <w:r>
        <w:t xml:space="preserve"> Čkyně č. parc. 1115/1, 1115/4, 1115/6, 820/2 o celkové výměře 4.574 m</w:t>
      </w:r>
      <w:r w:rsidRPr="00DF0E7B">
        <w:rPr>
          <w:vertAlign w:val="superscript"/>
        </w:rPr>
        <w:t>2</w:t>
      </w:r>
    </w:p>
    <w:p w:rsidR="00DF0E7B" w:rsidRDefault="00DF0E7B" w:rsidP="00DF0E7B">
      <w:pPr>
        <w:pStyle w:val="Odstavecseseznamem"/>
        <w:numPr>
          <w:ilvl w:val="0"/>
          <w:numId w:val="1"/>
        </w:numPr>
      </w:pPr>
      <w:r>
        <w:t xml:space="preserve">žádost pana Václava Turka, Čkyně 228 o změnu času nočního klidu ze dne </w:t>
      </w:r>
      <w:proofErr w:type="gramStart"/>
      <w:r>
        <w:t>22.9.2017</w:t>
      </w:r>
      <w:proofErr w:type="gramEnd"/>
      <w:r>
        <w:t xml:space="preserve"> od 22</w:t>
      </w:r>
      <w:r w:rsidRPr="00DF0E7B">
        <w:rPr>
          <w:vertAlign w:val="superscript"/>
        </w:rPr>
        <w:t>00</w:t>
      </w:r>
      <w:r>
        <w:t xml:space="preserve"> hodin na 23.9.2017 do 3</w:t>
      </w:r>
      <w:r w:rsidRPr="00DF0E7B">
        <w:rPr>
          <w:vertAlign w:val="superscript"/>
        </w:rPr>
        <w:t>00</w:t>
      </w:r>
      <w:r>
        <w:t xml:space="preserve"> hodin</w:t>
      </w:r>
    </w:p>
    <w:p w:rsidR="00DF0E7B" w:rsidRDefault="00DF0E7B" w:rsidP="00DF0E7B">
      <w:pPr>
        <w:pStyle w:val="Odstavecseseznamem"/>
        <w:numPr>
          <w:ilvl w:val="0"/>
          <w:numId w:val="1"/>
        </w:numPr>
      </w:pPr>
      <w:r>
        <w:t>směrnici o účetnictví číslo 1/2017</w:t>
      </w:r>
    </w:p>
    <w:p w:rsidR="00DF0E7B" w:rsidRDefault="00DF0E7B" w:rsidP="00DF0E7B">
      <w:pPr>
        <w:pStyle w:val="Odstavecseseznamem"/>
        <w:numPr>
          <w:ilvl w:val="0"/>
          <w:numId w:val="1"/>
        </w:numPr>
      </w:pPr>
      <w:r>
        <w:t>výběr dodavatele na veřejnou zakázku malého rozsahu s názvem „Oprava místní komunikace č. 15c ve Čkyni“, kterou vyhrála firma STAREKO CZ Písek s.r.o., Ražice, která nabídla nejnižší nabídkovou cenu 1.089.756,-- Kč bez DPH</w:t>
      </w:r>
    </w:p>
    <w:p w:rsidR="00DF0E7B" w:rsidRDefault="00DF0E7B" w:rsidP="00C252BE">
      <w:pPr>
        <w:pStyle w:val="Odstavecseseznamem"/>
        <w:numPr>
          <w:ilvl w:val="0"/>
          <w:numId w:val="1"/>
        </w:numPr>
      </w:pPr>
      <w:r>
        <w:rPr>
          <w:szCs w:val="24"/>
        </w:rPr>
        <w:t xml:space="preserve">příspěvek pro Český svaz </w:t>
      </w:r>
      <w:proofErr w:type="gramStart"/>
      <w:r>
        <w:rPr>
          <w:szCs w:val="24"/>
        </w:rPr>
        <w:t>včelařů z.s.</w:t>
      </w:r>
      <w:proofErr w:type="gramEnd"/>
      <w:r>
        <w:rPr>
          <w:szCs w:val="24"/>
        </w:rPr>
        <w:t xml:space="preserve">, základní organizace Čkyně ve výši 5.000,-- Kč na akci pořádané při příležitosti vzpomenutí 85 let včelařství na </w:t>
      </w:r>
      <w:proofErr w:type="spellStart"/>
      <w:r>
        <w:rPr>
          <w:szCs w:val="24"/>
        </w:rPr>
        <w:t>čkyňsku</w:t>
      </w:r>
      <w:proofErr w:type="spellEnd"/>
    </w:p>
    <w:p w:rsidR="00133DA2" w:rsidRDefault="00133DA2" w:rsidP="00133DA2">
      <w:pPr>
        <w:pStyle w:val="Odstavecseseznamem"/>
        <w:numPr>
          <w:ilvl w:val="0"/>
          <w:numId w:val="1"/>
        </w:numPr>
      </w:pPr>
      <w:r>
        <w:t>návrh usnesení</w:t>
      </w:r>
    </w:p>
    <w:p w:rsidR="00F63A27" w:rsidRDefault="00F63A27" w:rsidP="00067560">
      <w:pPr>
        <w:rPr>
          <w:b/>
          <w:i/>
        </w:rPr>
      </w:pPr>
    </w:p>
    <w:p w:rsidR="00DF0E7B" w:rsidRDefault="00DF0E7B" w:rsidP="008C2CBB">
      <w:pPr>
        <w:rPr>
          <w:b/>
          <w:i/>
        </w:rPr>
      </w:pPr>
      <w:r>
        <w:rPr>
          <w:b/>
          <w:i/>
        </w:rPr>
        <w:t>zamítá:</w:t>
      </w:r>
    </w:p>
    <w:p w:rsidR="00DF0E7B" w:rsidRDefault="00DF0E7B" w:rsidP="00DF0E7B">
      <w:pPr>
        <w:pStyle w:val="Odstavecseseznamem"/>
        <w:numPr>
          <w:ilvl w:val="0"/>
          <w:numId w:val="1"/>
        </w:numPr>
      </w:pPr>
      <w:r>
        <w:t>žádost pana Vojtěcha Šmída, Dětská 29, Praha 10 o prodej části pozemku č. parc. 1125 v </w:t>
      </w:r>
      <w:proofErr w:type="gramStart"/>
      <w:r>
        <w:t>k.ú.</w:t>
      </w:r>
      <w:proofErr w:type="gramEnd"/>
      <w:r>
        <w:t xml:space="preserve"> Čkyně o výměře 37 m</w:t>
      </w:r>
      <w:r w:rsidRPr="00F92067">
        <w:rPr>
          <w:vertAlign w:val="superscript"/>
        </w:rPr>
        <w:t>2</w:t>
      </w:r>
    </w:p>
    <w:p w:rsidR="00DF0E7B" w:rsidRPr="00DF0E7B" w:rsidRDefault="00DF0E7B" w:rsidP="00DF0E7B">
      <w:pPr>
        <w:pStyle w:val="Odstavecseseznamem"/>
        <w:ind w:left="644"/>
      </w:pPr>
    </w:p>
    <w:p w:rsidR="00DF0E7B" w:rsidRDefault="00F72E15" w:rsidP="008C2CBB">
      <w:pPr>
        <w:rPr>
          <w:b/>
          <w:i/>
        </w:rPr>
      </w:pPr>
      <w:r w:rsidRPr="008C2CBB">
        <w:rPr>
          <w:b/>
          <w:i/>
        </w:rPr>
        <w:t>bere na vědomí:</w:t>
      </w:r>
    </w:p>
    <w:p w:rsidR="00DF0E7B" w:rsidRDefault="00DF0E7B" w:rsidP="00D70586">
      <w:pPr>
        <w:pStyle w:val="Odstavecseseznamem"/>
        <w:numPr>
          <w:ilvl w:val="0"/>
          <w:numId w:val="1"/>
        </w:numPr>
      </w:pPr>
      <w:r>
        <w:t>rozpočtová opatření č. 6,7,8/2017</w:t>
      </w:r>
    </w:p>
    <w:p w:rsidR="00DF0E7B" w:rsidRPr="00DF0E7B" w:rsidRDefault="00DF0E7B" w:rsidP="00DF0E7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z</w:t>
      </w:r>
      <w:r w:rsidRPr="00DF0E7B">
        <w:rPr>
          <w:szCs w:val="24"/>
        </w:rPr>
        <w:t>ápis z finanční</w:t>
      </w:r>
      <w:r w:rsidR="00C252BE">
        <w:rPr>
          <w:szCs w:val="24"/>
        </w:rPr>
        <w:t>ho výboru</w:t>
      </w:r>
    </w:p>
    <w:p w:rsidR="00DF0E7B" w:rsidRPr="00DF0E7B" w:rsidRDefault="00DF0E7B" w:rsidP="00DF0E7B">
      <w:pPr>
        <w:pStyle w:val="Odstavecseseznamem"/>
        <w:numPr>
          <w:ilvl w:val="0"/>
          <w:numId w:val="1"/>
        </w:numPr>
        <w:rPr>
          <w:szCs w:val="24"/>
        </w:rPr>
      </w:pPr>
      <w:r w:rsidRPr="00DF0E7B">
        <w:rPr>
          <w:szCs w:val="24"/>
        </w:rPr>
        <w:t>probíhající činnosti na obnově památníku věcmi, které byly uskladněny</w:t>
      </w:r>
      <w:r w:rsidR="00C252BE">
        <w:rPr>
          <w:szCs w:val="24"/>
        </w:rPr>
        <w:t xml:space="preserve"> na OÚ a po obnově přijdou zpět</w:t>
      </w:r>
    </w:p>
    <w:p w:rsidR="00DF0E7B" w:rsidRPr="00DF0E7B" w:rsidRDefault="00C252BE" w:rsidP="00DF0E7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informace o komunikaci k Bůžkům</w:t>
      </w:r>
    </w:p>
    <w:p w:rsidR="00DF0E7B" w:rsidRPr="00DF0E7B" w:rsidRDefault="00DF0E7B" w:rsidP="00DF0E7B">
      <w:pPr>
        <w:pStyle w:val="Odstavecseseznamem"/>
        <w:numPr>
          <w:ilvl w:val="0"/>
          <w:numId w:val="1"/>
        </w:numPr>
        <w:rPr>
          <w:szCs w:val="24"/>
        </w:rPr>
      </w:pPr>
      <w:r w:rsidRPr="00DF0E7B">
        <w:rPr>
          <w:szCs w:val="24"/>
        </w:rPr>
        <w:t>i</w:t>
      </w:r>
      <w:r w:rsidR="00C252BE">
        <w:rPr>
          <w:szCs w:val="24"/>
        </w:rPr>
        <w:t>nformaci o lesní cestě ve Spůli</w:t>
      </w:r>
    </w:p>
    <w:p w:rsidR="00DF0E7B" w:rsidRPr="00DF0E7B" w:rsidRDefault="00DF0E7B" w:rsidP="00DF0E7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inf</w:t>
      </w:r>
      <w:r w:rsidRPr="00DF0E7B">
        <w:rPr>
          <w:szCs w:val="24"/>
        </w:rPr>
        <w:t>or</w:t>
      </w:r>
      <w:r w:rsidR="00C252BE">
        <w:rPr>
          <w:szCs w:val="24"/>
        </w:rPr>
        <w:t>maci o komunikaci v Onšovicích</w:t>
      </w:r>
    </w:p>
    <w:p w:rsidR="00DF0E7B" w:rsidRPr="00DF0E7B" w:rsidRDefault="00DF0E7B" w:rsidP="00DF0E7B">
      <w:pPr>
        <w:pStyle w:val="Odstavecseseznamem"/>
        <w:numPr>
          <w:ilvl w:val="0"/>
          <w:numId w:val="1"/>
        </w:numPr>
        <w:rPr>
          <w:szCs w:val="24"/>
        </w:rPr>
      </w:pPr>
      <w:r w:rsidRPr="00DF0E7B">
        <w:rPr>
          <w:szCs w:val="24"/>
        </w:rPr>
        <w:t xml:space="preserve">informaci k rekonstrukci </w:t>
      </w:r>
      <w:r w:rsidR="00C252BE">
        <w:rPr>
          <w:szCs w:val="24"/>
        </w:rPr>
        <w:t>Restaurace ve Votáčce</w:t>
      </w:r>
    </w:p>
    <w:p w:rsidR="00DF0E7B" w:rsidRPr="00DF0E7B" w:rsidRDefault="00DF0E7B" w:rsidP="00DF0E7B">
      <w:pPr>
        <w:pStyle w:val="Odstavecseseznamem"/>
        <w:numPr>
          <w:ilvl w:val="0"/>
          <w:numId w:val="1"/>
        </w:numPr>
        <w:rPr>
          <w:szCs w:val="24"/>
        </w:rPr>
      </w:pPr>
      <w:r w:rsidRPr="00DF0E7B">
        <w:rPr>
          <w:szCs w:val="24"/>
        </w:rPr>
        <w:lastRenderedPageBreak/>
        <w:t>informaci o e</w:t>
      </w:r>
      <w:r w:rsidR="00C252BE">
        <w:rPr>
          <w:szCs w:val="24"/>
        </w:rPr>
        <w:t>lektrifikaci vrtu v Horosedlech</w:t>
      </w:r>
    </w:p>
    <w:p w:rsidR="00DF0E7B" w:rsidRPr="00DF0E7B" w:rsidRDefault="00C252BE" w:rsidP="00DF0E7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informaci o vodovodu Čkyně</w:t>
      </w:r>
    </w:p>
    <w:p w:rsidR="00B454ED" w:rsidRDefault="00B454ED" w:rsidP="00B454ED">
      <w:pPr>
        <w:ind w:left="284"/>
      </w:pPr>
    </w:p>
    <w:p w:rsidR="00D70586" w:rsidRDefault="00D70586" w:rsidP="00067560">
      <w:pPr>
        <w:pStyle w:val="Odstavecseseznamem"/>
        <w:ind w:left="644"/>
      </w:pPr>
    </w:p>
    <w:p w:rsidR="00C11028" w:rsidRDefault="00C11028" w:rsidP="00D2142D"/>
    <w:p w:rsidR="00033CF7" w:rsidRDefault="00033CF7" w:rsidP="00D2142D"/>
    <w:p w:rsidR="00033CF7" w:rsidRDefault="00033CF7" w:rsidP="00D2142D"/>
    <w:p w:rsidR="00033CF7" w:rsidRDefault="00033CF7" w:rsidP="00D2142D"/>
    <w:p w:rsidR="002E50AE" w:rsidRDefault="002E50AE" w:rsidP="00D2142D"/>
    <w:p w:rsidR="002E50AE" w:rsidRDefault="002E50AE" w:rsidP="00D2142D"/>
    <w:p w:rsidR="00C84EC1" w:rsidRDefault="00C84EC1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2E50A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143"/>
    <w:multiLevelType w:val="hybridMultilevel"/>
    <w:tmpl w:val="78084F70"/>
    <w:lvl w:ilvl="0" w:tplc="C14A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38D9"/>
    <w:multiLevelType w:val="hybridMultilevel"/>
    <w:tmpl w:val="39CEE45C"/>
    <w:lvl w:ilvl="0" w:tplc="118A5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194D"/>
    <w:multiLevelType w:val="hybridMultilevel"/>
    <w:tmpl w:val="8F760D42"/>
    <w:lvl w:ilvl="0" w:tplc="9072DF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513EF5"/>
    <w:multiLevelType w:val="hybridMultilevel"/>
    <w:tmpl w:val="817E4984"/>
    <w:lvl w:ilvl="0" w:tplc="F5126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C6670"/>
    <w:multiLevelType w:val="hybridMultilevel"/>
    <w:tmpl w:val="D0B06542"/>
    <w:lvl w:ilvl="0" w:tplc="47F87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9541E"/>
    <w:multiLevelType w:val="hybridMultilevel"/>
    <w:tmpl w:val="D0420D30"/>
    <w:lvl w:ilvl="0" w:tplc="A8763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80A2D"/>
    <w:multiLevelType w:val="hybridMultilevel"/>
    <w:tmpl w:val="5094A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7643F"/>
    <w:multiLevelType w:val="hybridMultilevel"/>
    <w:tmpl w:val="0AD04C30"/>
    <w:lvl w:ilvl="0" w:tplc="786A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7546B"/>
    <w:multiLevelType w:val="hybridMultilevel"/>
    <w:tmpl w:val="BF20DA8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C36038"/>
    <w:multiLevelType w:val="hybridMultilevel"/>
    <w:tmpl w:val="4B04641A"/>
    <w:lvl w:ilvl="0" w:tplc="6EAAE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C46163"/>
    <w:multiLevelType w:val="hybridMultilevel"/>
    <w:tmpl w:val="EF6452FC"/>
    <w:lvl w:ilvl="0" w:tplc="9892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950C2"/>
    <w:multiLevelType w:val="hybridMultilevel"/>
    <w:tmpl w:val="C47C6582"/>
    <w:lvl w:ilvl="0" w:tplc="52365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F9562A"/>
    <w:multiLevelType w:val="hybridMultilevel"/>
    <w:tmpl w:val="22DA6D72"/>
    <w:lvl w:ilvl="0" w:tplc="CCCADE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318E3"/>
    <w:multiLevelType w:val="hybridMultilevel"/>
    <w:tmpl w:val="CBF04068"/>
    <w:lvl w:ilvl="0" w:tplc="D0807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1"/>
  </w:num>
  <w:num w:numId="5">
    <w:abstractNumId w:val="17"/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4"/>
  </w:num>
  <w:num w:numId="12">
    <w:abstractNumId w:val="14"/>
  </w:num>
  <w:num w:numId="13">
    <w:abstractNumId w:val="10"/>
  </w:num>
  <w:num w:numId="14">
    <w:abstractNumId w:val="3"/>
  </w:num>
  <w:num w:numId="15">
    <w:abstractNumId w:val="15"/>
  </w:num>
  <w:num w:numId="16">
    <w:abstractNumId w:val="19"/>
  </w:num>
  <w:num w:numId="17">
    <w:abstractNumId w:val="16"/>
  </w:num>
  <w:num w:numId="18">
    <w:abstractNumId w:val="20"/>
  </w:num>
  <w:num w:numId="19">
    <w:abstractNumId w:val="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033CF7"/>
    <w:rsid w:val="00067560"/>
    <w:rsid w:val="0007538F"/>
    <w:rsid w:val="000E6936"/>
    <w:rsid w:val="00133DA2"/>
    <w:rsid w:val="00154BB6"/>
    <w:rsid w:val="001D1630"/>
    <w:rsid w:val="001E29EA"/>
    <w:rsid w:val="002053C7"/>
    <w:rsid w:val="002179D2"/>
    <w:rsid w:val="00293EDD"/>
    <w:rsid w:val="002E50AE"/>
    <w:rsid w:val="00313662"/>
    <w:rsid w:val="00363101"/>
    <w:rsid w:val="00363B25"/>
    <w:rsid w:val="003679D3"/>
    <w:rsid w:val="00376222"/>
    <w:rsid w:val="003A7BCE"/>
    <w:rsid w:val="004034A4"/>
    <w:rsid w:val="0049281A"/>
    <w:rsid w:val="00496E7F"/>
    <w:rsid w:val="004F6908"/>
    <w:rsid w:val="00527225"/>
    <w:rsid w:val="0053256F"/>
    <w:rsid w:val="00545986"/>
    <w:rsid w:val="005832F5"/>
    <w:rsid w:val="005C4E00"/>
    <w:rsid w:val="005D588E"/>
    <w:rsid w:val="005E1BD0"/>
    <w:rsid w:val="006208D3"/>
    <w:rsid w:val="00644E9E"/>
    <w:rsid w:val="006A21FF"/>
    <w:rsid w:val="00700853"/>
    <w:rsid w:val="00724D1D"/>
    <w:rsid w:val="0074458E"/>
    <w:rsid w:val="007621C4"/>
    <w:rsid w:val="0077244F"/>
    <w:rsid w:val="008151C8"/>
    <w:rsid w:val="00871E76"/>
    <w:rsid w:val="008845A7"/>
    <w:rsid w:val="008A59AE"/>
    <w:rsid w:val="008C2CBB"/>
    <w:rsid w:val="008C3CCD"/>
    <w:rsid w:val="0092044C"/>
    <w:rsid w:val="00947921"/>
    <w:rsid w:val="00955935"/>
    <w:rsid w:val="00980EBB"/>
    <w:rsid w:val="009F5E3A"/>
    <w:rsid w:val="00A01164"/>
    <w:rsid w:val="00A23176"/>
    <w:rsid w:val="00A3169F"/>
    <w:rsid w:val="00A67E5E"/>
    <w:rsid w:val="00A8356E"/>
    <w:rsid w:val="00AE40D9"/>
    <w:rsid w:val="00AE7472"/>
    <w:rsid w:val="00B1599A"/>
    <w:rsid w:val="00B23CE9"/>
    <w:rsid w:val="00B43C03"/>
    <w:rsid w:val="00B454ED"/>
    <w:rsid w:val="00B77597"/>
    <w:rsid w:val="00C11028"/>
    <w:rsid w:val="00C252BE"/>
    <w:rsid w:val="00C84EC1"/>
    <w:rsid w:val="00CF5AD7"/>
    <w:rsid w:val="00D13F3D"/>
    <w:rsid w:val="00D2142D"/>
    <w:rsid w:val="00D4647A"/>
    <w:rsid w:val="00D70586"/>
    <w:rsid w:val="00D7425C"/>
    <w:rsid w:val="00DC2746"/>
    <w:rsid w:val="00DD2F0E"/>
    <w:rsid w:val="00DF0E7B"/>
    <w:rsid w:val="00E573CD"/>
    <w:rsid w:val="00EC3260"/>
    <w:rsid w:val="00ED03EF"/>
    <w:rsid w:val="00EE11BB"/>
    <w:rsid w:val="00F403F8"/>
    <w:rsid w:val="00F54F36"/>
    <w:rsid w:val="00F63A27"/>
    <w:rsid w:val="00F71DE3"/>
    <w:rsid w:val="00F72E15"/>
    <w:rsid w:val="00F80EAA"/>
    <w:rsid w:val="00FB65F3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WW8Num1z3">
    <w:name w:val="WW8Num1z3"/>
    <w:rsid w:val="00D13F3D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WW8Num1z3">
    <w:name w:val="WW8Num1z3"/>
    <w:rsid w:val="00D13F3D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2017-09-14T08:19:00Z</cp:lastPrinted>
  <dcterms:created xsi:type="dcterms:W3CDTF">2013-10-07T05:49:00Z</dcterms:created>
  <dcterms:modified xsi:type="dcterms:W3CDTF">2017-09-14T08:19:00Z</dcterms:modified>
</cp:coreProperties>
</file>