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0E6936">
        <w:t>6</w:t>
      </w:r>
      <w:r w:rsidR="00D2142D">
        <w:t>/201</w:t>
      </w:r>
      <w:r w:rsidR="00B1599A">
        <w:t>4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0E6936">
        <w:t>29.9.2014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2179D2" w:rsidRDefault="000E6936" w:rsidP="00C84EC1">
      <w:pPr>
        <w:pStyle w:val="Odstavecseseznamem"/>
      </w:pPr>
      <w:r>
        <w:t>pan Jaromír Kainc, Marcela Holečková, MUDr. Marie Kučerová</w:t>
      </w:r>
    </w:p>
    <w:p w:rsidR="000E6936" w:rsidRPr="00C84EC1" w:rsidRDefault="000E6936" w:rsidP="00C84EC1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2179D2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0E6936">
        <w:t>jako bod 10) Stanovení minimálního počtu dětí v MŠ, do bodu Různé</w:t>
      </w:r>
      <w:r w:rsidR="000E6936">
        <w:t>)</w:t>
      </w:r>
      <w:r w:rsidR="000E6936">
        <w:t xml:space="preserve"> Přehled celkových nákladů a dotací u akcí v letech 2011-2014, Přehled docházky na ZO, odměna pro starostu za volební období</w:t>
      </w:r>
    </w:p>
    <w:p w:rsidR="000E6936" w:rsidRDefault="000E6936" w:rsidP="000E6936">
      <w:pPr>
        <w:numPr>
          <w:ilvl w:val="0"/>
          <w:numId w:val="1"/>
        </w:numPr>
      </w:pPr>
      <w:r>
        <w:t>r</w:t>
      </w:r>
      <w:r>
        <w:t>ozpočtová opatření 6,7,8</w:t>
      </w:r>
    </w:p>
    <w:p w:rsidR="000E6936" w:rsidRDefault="000E6936" w:rsidP="000E6936">
      <w:pPr>
        <w:numPr>
          <w:ilvl w:val="0"/>
          <w:numId w:val="1"/>
        </w:numPr>
      </w:pPr>
      <w:r>
        <w:t xml:space="preserve">výběr dodavatele </w:t>
      </w:r>
      <w:r>
        <w:t>SOME Jindřichův Hradec s.r.o.</w:t>
      </w:r>
      <w:r>
        <w:t xml:space="preserve"> s nabídkovou cenou </w:t>
      </w:r>
      <w:r>
        <w:t xml:space="preserve">1.871.749,-- Kč </w:t>
      </w:r>
      <w:r>
        <w:t>vč</w:t>
      </w:r>
      <w:r>
        <w:t xml:space="preserve">etně DPH na zadanou zakázku </w:t>
      </w:r>
      <w:r w:rsidR="0049281A" w:rsidRPr="000148CE">
        <w:t>Omezení prašnosti z plošných zdrojů v obci Čkyně</w:t>
      </w:r>
    </w:p>
    <w:p w:rsidR="000E6936" w:rsidRDefault="0049281A" w:rsidP="00D2142D">
      <w:pPr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zřízení věcného břemena </w:t>
      </w:r>
      <w:proofErr w:type="gramStart"/>
      <w:r>
        <w:t>pro E.On</w:t>
      </w:r>
      <w:proofErr w:type="gramEnd"/>
      <w:r>
        <w:t xml:space="preserve"> Distribuce a.s na akci „Čkyně – ulice </w:t>
      </w:r>
      <w:proofErr w:type="spellStart"/>
      <w:r>
        <w:t>p.č</w:t>
      </w:r>
      <w:proofErr w:type="spellEnd"/>
      <w:r>
        <w:t xml:space="preserve">. 1134/7:rek. na kab. </w:t>
      </w:r>
      <w:proofErr w:type="spellStart"/>
      <w:r>
        <w:t>ved</w:t>
      </w:r>
      <w:proofErr w:type="spellEnd"/>
      <w:r>
        <w:t>.“ nové kabelové vedení NN a kabelové skříně, uzemnění na pozemky č. parc. 1134/4, 1134/7, 16 v k.ú. Čkyně</w:t>
      </w:r>
      <w:r>
        <w:t xml:space="preserve"> za úhradu</w:t>
      </w:r>
      <w:r>
        <w:t xml:space="preserve"> 3.500,-- Kč bez DPH</w:t>
      </w:r>
    </w:p>
    <w:p w:rsidR="0049281A" w:rsidRDefault="0049281A" w:rsidP="00D2142D">
      <w:pPr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zřízení věcného břemena </w:t>
      </w:r>
      <w:proofErr w:type="gramStart"/>
      <w:r>
        <w:t>pro E.On</w:t>
      </w:r>
      <w:proofErr w:type="gramEnd"/>
      <w:r>
        <w:t xml:space="preserve"> Distribuce a.s na akci „Čkyně – kabel NN - Telingr.“ nové kabelové vedení NN a uzemnění na pozemek č. parc. 945/1 v k.ú. Čkyně</w:t>
      </w:r>
      <w:r>
        <w:t xml:space="preserve"> za úhradu</w:t>
      </w:r>
      <w:r>
        <w:t xml:space="preserve"> 1.400,-- Kč bez DPH</w:t>
      </w:r>
    </w:p>
    <w:p w:rsidR="0049281A" w:rsidRDefault="0049281A" w:rsidP="00D2142D">
      <w:pPr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smlouvě budoucí o zřízení věcného břemena </w:t>
      </w:r>
      <w:proofErr w:type="gramStart"/>
      <w:r>
        <w:t>pro E.On</w:t>
      </w:r>
      <w:proofErr w:type="gramEnd"/>
      <w:r>
        <w:t xml:space="preserve"> Distribuce a.s na akci „Horosedly – kabel NN, p. Škopek nové OM.“ uložení kabelu NN a provedení překopů na pozemky č. parc. 1177/1, 42/1, 224/24, 1177/3, 224/23, 564/4, 564/1, 568/9 v k.ú. Horosedly u Čkyně</w:t>
      </w:r>
      <w:r>
        <w:t xml:space="preserve"> za úhradu</w:t>
      </w:r>
      <w:r>
        <w:t xml:space="preserve"> 5.000,-- Kč bez DPH</w:t>
      </w:r>
    </w:p>
    <w:p w:rsidR="0049281A" w:rsidRDefault="0049281A" w:rsidP="00D2142D">
      <w:pPr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zřízení věcného břemena </w:t>
      </w:r>
      <w:proofErr w:type="gramStart"/>
      <w:r>
        <w:t>pro E.On</w:t>
      </w:r>
      <w:proofErr w:type="gramEnd"/>
      <w:r>
        <w:t xml:space="preserve"> Distribuce a.s na akci „</w:t>
      </w:r>
      <w:proofErr w:type="spellStart"/>
      <w:r>
        <w:t>OPříp.STL</w:t>
      </w:r>
      <w:proofErr w:type="spellEnd"/>
      <w:r>
        <w:t xml:space="preserve"> Čkyně 92“ přípojka STL na pozemky č. parc. 19/21 v k.ú. Čkyně</w:t>
      </w:r>
      <w:r>
        <w:t xml:space="preserve"> za úhradu</w:t>
      </w:r>
      <w:r>
        <w:t xml:space="preserve"> 500,-- Kč bez DPH</w:t>
      </w:r>
    </w:p>
    <w:p w:rsidR="00947921" w:rsidRDefault="00947921" w:rsidP="00947921">
      <w:pPr>
        <w:pStyle w:val="Odstavecseseznamem"/>
        <w:numPr>
          <w:ilvl w:val="0"/>
          <w:numId w:val="1"/>
        </w:numPr>
      </w:pPr>
      <w:r>
        <w:t xml:space="preserve">prodej pozemků panu Slavomíru </w:t>
      </w:r>
      <w:proofErr w:type="spellStart"/>
      <w:r>
        <w:t>Krullovi</w:t>
      </w:r>
      <w:proofErr w:type="spellEnd"/>
      <w:r>
        <w:t>, Předenice 13 v </w:t>
      </w:r>
      <w:proofErr w:type="gramStart"/>
      <w:r>
        <w:t>k.ú.</w:t>
      </w:r>
      <w:proofErr w:type="gramEnd"/>
      <w:r>
        <w:t xml:space="preserve"> Předenice u Čkyně, č. parc. 87/13 o výměře 23 m</w:t>
      </w:r>
      <w:r w:rsidRPr="00885870">
        <w:rPr>
          <w:vertAlign w:val="superscript"/>
        </w:rPr>
        <w:t>2</w:t>
      </w:r>
      <w:r>
        <w:t xml:space="preserve">, č. parc. 87/4 o výměře 62 </w:t>
      </w:r>
      <w:proofErr w:type="gramStart"/>
      <w:r>
        <w:t>m</w:t>
      </w:r>
      <w:r w:rsidRPr="00885870">
        <w:rPr>
          <w:vertAlign w:val="superscript"/>
        </w:rPr>
        <w:t>2</w:t>
      </w:r>
      <w:r>
        <w:t xml:space="preserve">  o výměře</w:t>
      </w:r>
      <w:proofErr w:type="gramEnd"/>
      <w:r>
        <w:t xml:space="preserve"> cca 20 m</w:t>
      </w:r>
      <w:r w:rsidRPr="00885870">
        <w:rPr>
          <w:vertAlign w:val="superscript"/>
        </w:rPr>
        <w:t>2</w:t>
      </w:r>
    </w:p>
    <w:p w:rsidR="00947921" w:rsidRDefault="00947921" w:rsidP="00947921">
      <w:pPr>
        <w:pStyle w:val="Odstavecseseznamem"/>
        <w:numPr>
          <w:ilvl w:val="0"/>
          <w:numId w:val="1"/>
        </w:numPr>
      </w:pPr>
      <w:r>
        <w:t>prodej pozemků paní Jindře Bromové, Záhoříčko 15 v </w:t>
      </w:r>
      <w:proofErr w:type="gramStart"/>
      <w:r>
        <w:t>k.ú.</w:t>
      </w:r>
      <w:proofErr w:type="gramEnd"/>
      <w:r>
        <w:t xml:space="preserve"> Předenice u Čkyně, č. parc. 390/1 o výměře 1817 m</w:t>
      </w:r>
      <w:r w:rsidRPr="00885870">
        <w:rPr>
          <w:vertAlign w:val="superscript"/>
        </w:rPr>
        <w:t>2</w:t>
      </w:r>
      <w:r>
        <w:t xml:space="preserve"> a č. parc. 369/1 o výměře 1817 m</w:t>
      </w:r>
      <w:r w:rsidRPr="00885870">
        <w:rPr>
          <w:vertAlign w:val="superscript"/>
        </w:rPr>
        <w:t>2</w:t>
      </w:r>
      <w:r>
        <w:t xml:space="preserve"> </w:t>
      </w:r>
    </w:p>
    <w:p w:rsidR="00947921" w:rsidRPr="00947921" w:rsidRDefault="0049281A" w:rsidP="00947921">
      <w:pPr>
        <w:pStyle w:val="Odstavecseseznamem"/>
        <w:numPr>
          <w:ilvl w:val="0"/>
          <w:numId w:val="1"/>
        </w:numPr>
      </w:pPr>
      <w:r>
        <w:t>pacht</w:t>
      </w:r>
      <w:r w:rsidR="00947921">
        <w:t xml:space="preserve"> pozemku paní Jindře Bromové, Záhoříčko 15 v </w:t>
      </w:r>
      <w:proofErr w:type="gramStart"/>
      <w:r w:rsidR="00947921">
        <w:t>k.ú.</w:t>
      </w:r>
      <w:proofErr w:type="gramEnd"/>
      <w:r w:rsidR="00947921">
        <w:t xml:space="preserve"> Předenice u Čkyně, č. parc. 385/1 o výměře 6.442 m</w:t>
      </w:r>
      <w:r w:rsidR="00947921" w:rsidRPr="00947921">
        <w:rPr>
          <w:vertAlign w:val="superscript"/>
        </w:rPr>
        <w:t>2</w:t>
      </w:r>
    </w:p>
    <w:p w:rsidR="00947921" w:rsidRDefault="00F54F36" w:rsidP="00F54F36">
      <w:pPr>
        <w:pStyle w:val="Odstavecseseznamem"/>
        <w:numPr>
          <w:ilvl w:val="0"/>
          <w:numId w:val="1"/>
        </w:numPr>
      </w:pPr>
      <w:r>
        <w:t>pacht</w:t>
      </w:r>
      <w:r w:rsidR="00947921">
        <w:t xml:space="preserve"> pozemků panu Jiřímu Mikešovi, Horosedly 9 v </w:t>
      </w:r>
      <w:proofErr w:type="gramStart"/>
      <w:r w:rsidR="00947921">
        <w:t>k.ú.</w:t>
      </w:r>
      <w:proofErr w:type="gramEnd"/>
      <w:r w:rsidR="00947921">
        <w:t xml:space="preserve"> Dolany u Čkyně</w:t>
      </w:r>
      <w:r w:rsidRPr="00F54F36">
        <w:t xml:space="preserve"> </w:t>
      </w:r>
      <w:r>
        <w:t>v č. parc. 6/5 o výměře 410 m</w:t>
      </w:r>
      <w:r w:rsidRPr="00885870">
        <w:rPr>
          <w:vertAlign w:val="superscript"/>
        </w:rPr>
        <w:t>2</w:t>
      </w:r>
      <w:r>
        <w:t xml:space="preserve"> a v </w:t>
      </w:r>
      <w:proofErr w:type="gramStart"/>
      <w:r>
        <w:t>k.ú.</w:t>
      </w:r>
      <w:proofErr w:type="gramEnd"/>
      <w:r>
        <w:t xml:space="preserve"> Horosedly u Čkyně 42/1 o výměře 459 m</w:t>
      </w:r>
      <w:r w:rsidRPr="00885870">
        <w:rPr>
          <w:vertAlign w:val="superscript"/>
        </w:rPr>
        <w:t>2</w:t>
      </w:r>
      <w:r>
        <w:t>, 42/2 o výměře 410 m</w:t>
      </w:r>
      <w:r w:rsidRPr="00885870">
        <w:rPr>
          <w:vertAlign w:val="superscript"/>
        </w:rPr>
        <w:t>2</w:t>
      </w:r>
      <w:r>
        <w:t>, 224/12 o výměře 258 m</w:t>
      </w:r>
      <w:r w:rsidRPr="00885870">
        <w:rPr>
          <w:vertAlign w:val="superscript"/>
        </w:rPr>
        <w:t>2</w:t>
      </w:r>
      <w:r>
        <w:t>, 224/13 o výměře 44 m</w:t>
      </w:r>
      <w:r w:rsidRPr="00885870">
        <w:rPr>
          <w:vertAlign w:val="superscript"/>
        </w:rPr>
        <w:t>2</w:t>
      </w:r>
      <w:r>
        <w:t>, 253/3 o výměře 30 m</w:t>
      </w:r>
      <w:r w:rsidRPr="00885870">
        <w:rPr>
          <w:vertAlign w:val="superscript"/>
        </w:rPr>
        <w:t>2</w:t>
      </w:r>
      <w:r>
        <w:t>, 354/16 o výměře 153 m</w:t>
      </w:r>
      <w:r w:rsidRPr="00885870">
        <w:rPr>
          <w:vertAlign w:val="superscript"/>
        </w:rPr>
        <w:t>2</w:t>
      </w:r>
      <w:r>
        <w:t>, 391/11 o výměře 927 m</w:t>
      </w:r>
      <w:r w:rsidRPr="00885870">
        <w:rPr>
          <w:vertAlign w:val="superscript"/>
        </w:rPr>
        <w:t>2</w:t>
      </w:r>
    </w:p>
    <w:p w:rsidR="0049281A" w:rsidRDefault="0049281A" w:rsidP="00D2142D">
      <w:pPr>
        <w:numPr>
          <w:ilvl w:val="0"/>
          <w:numId w:val="1"/>
        </w:numPr>
      </w:pPr>
      <w:r>
        <w:t>zaslání žádosti o souhlas Ředitelství silnic a dálnic o umístění mechanických zábran, které by byly osazeny od křižovatky na Vacov na úroveň odbočky k lékárně a to i v případě, kdy by náklady musela uhradit obec</w:t>
      </w:r>
    </w:p>
    <w:p w:rsidR="0049281A" w:rsidRDefault="0049281A" w:rsidP="0049281A">
      <w:pPr>
        <w:numPr>
          <w:ilvl w:val="0"/>
          <w:numId w:val="1"/>
        </w:numPr>
      </w:pPr>
      <w:r>
        <w:t>výjimku z počtu přijatých dětí ve třídách mateřské školy, které naplňují takto: ve všech třídách MŠ se povoluje výjimka z 24 na 28 dětí, pokud nebude překročena celková kapacita školy. Tato kapacita je stanovena od školního roku 2014/2015</w:t>
      </w:r>
    </w:p>
    <w:p w:rsidR="0049281A" w:rsidRDefault="0049281A" w:rsidP="0049281A">
      <w:pPr>
        <w:numPr>
          <w:ilvl w:val="0"/>
          <w:numId w:val="1"/>
        </w:numPr>
      </w:pPr>
      <w:r>
        <w:t>poskytnutí peněžního daru za mimořádnou práci ve prospěch obce nad rámec povinností člena zastupitelstva starostovi obce ve výši jednoho platu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/>
    <w:p w:rsidR="0049281A" w:rsidRDefault="0049281A" w:rsidP="00D2142D"/>
    <w:p w:rsidR="0049281A" w:rsidRDefault="0049281A" w:rsidP="00D2142D"/>
    <w:p w:rsidR="00D2142D" w:rsidRPr="00F72E15" w:rsidRDefault="00F72E15" w:rsidP="00D2142D">
      <w:pPr>
        <w:rPr>
          <w:b/>
          <w:i/>
        </w:rPr>
      </w:pPr>
      <w:r w:rsidRPr="00F72E15">
        <w:rPr>
          <w:b/>
          <w:i/>
        </w:rPr>
        <w:lastRenderedPageBreak/>
        <w:t>bere na vědomí</w:t>
      </w:r>
      <w:r>
        <w:rPr>
          <w:b/>
          <w:i/>
        </w:rPr>
        <w:t>:</w:t>
      </w:r>
    </w:p>
    <w:p w:rsidR="0049281A" w:rsidRDefault="0049281A" w:rsidP="0049281A">
      <w:pPr>
        <w:pStyle w:val="Odstavecseseznamem"/>
        <w:numPr>
          <w:ilvl w:val="0"/>
          <w:numId w:val="1"/>
        </w:numPr>
      </w:pPr>
      <w:r>
        <w:t>žá</w:t>
      </w:r>
      <w:r>
        <w:t xml:space="preserve">dost skupiny </w:t>
      </w:r>
      <w:proofErr w:type="spellStart"/>
      <w:r>
        <w:t>Aurea</w:t>
      </w:r>
      <w:proofErr w:type="spellEnd"/>
      <w:r>
        <w:t xml:space="preserve"> </w:t>
      </w:r>
      <w:proofErr w:type="spellStart"/>
      <w:r>
        <w:t>Orbita</w:t>
      </w:r>
      <w:proofErr w:type="spellEnd"/>
      <w:r>
        <w:t>, Strakonice, která nabízí sociálně aktivizační služby pro rodiny s</w:t>
      </w:r>
      <w:r>
        <w:t> </w:t>
      </w:r>
      <w:r>
        <w:t>dětmi</w:t>
      </w:r>
      <w:r>
        <w:t xml:space="preserve"> s tím</w:t>
      </w:r>
      <w:r>
        <w:t>, že nyní</w:t>
      </w:r>
      <w:r>
        <w:t xml:space="preserve"> žádný příspěvek nebude přiznán</w:t>
      </w:r>
    </w:p>
    <w:p w:rsidR="0049281A" w:rsidRDefault="0049281A" w:rsidP="0049281A">
      <w:pPr>
        <w:pStyle w:val="Odstavecseseznamem"/>
        <w:numPr>
          <w:ilvl w:val="0"/>
          <w:numId w:val="1"/>
        </w:numPr>
      </w:pPr>
      <w:r>
        <w:t>přehled docházky členů zastupitelstva na jednání zastupitelstev</w:t>
      </w:r>
      <w:r>
        <w:t>,</w:t>
      </w:r>
      <w:r>
        <w:t xml:space="preserve"> ZO se sešlo 25 x za volební období, 5x v plném počtu</w:t>
      </w:r>
    </w:p>
    <w:p w:rsidR="0049281A" w:rsidRDefault="0049281A" w:rsidP="0049281A">
      <w:pPr>
        <w:pStyle w:val="Odstavecseseznamem"/>
        <w:numPr>
          <w:ilvl w:val="0"/>
          <w:numId w:val="1"/>
        </w:numPr>
      </w:pPr>
      <w:r>
        <w:t>přehled o akcích, které byly realizovány v letech 2011-2014</w:t>
      </w:r>
    </w:p>
    <w:p w:rsidR="0049281A" w:rsidRDefault="0049281A" w:rsidP="0049281A">
      <w:pPr>
        <w:pStyle w:val="Odstavecseseznamem"/>
        <w:numPr>
          <w:ilvl w:val="0"/>
          <w:numId w:val="1"/>
        </w:numPr>
      </w:pPr>
      <w:r>
        <w:t>i</w:t>
      </w:r>
      <w:r>
        <w:t>nformace Ing. Švíka o dodržování zákona č. 274/2001 S</w:t>
      </w:r>
      <w:r>
        <w:t>b., o vodovodech a kanalizacích,</w:t>
      </w:r>
      <w:r>
        <w:t xml:space="preserve"> </w:t>
      </w:r>
      <w:r>
        <w:t>ž</w:t>
      </w:r>
      <w:r>
        <w:t>ádá kontrolní komisi o prověření dodržování zákona</w:t>
      </w:r>
      <w:r>
        <w:t>,</w:t>
      </w:r>
      <w:r>
        <w:t xml:space="preserve"> </w:t>
      </w:r>
      <w:r>
        <w:t>j</w:t>
      </w:r>
      <w:r>
        <w:t>aké opatření učiní obec ve spolupráci s TS</w:t>
      </w:r>
    </w:p>
    <w:p w:rsidR="0049281A" w:rsidRDefault="0049281A" w:rsidP="0049281A">
      <w:bookmarkStart w:id="0" w:name="_GoBack"/>
      <w:bookmarkEnd w:id="0"/>
    </w:p>
    <w:p w:rsidR="00C84EC1" w:rsidRDefault="00C84EC1" w:rsidP="00D2142D"/>
    <w:p w:rsidR="00C84EC1" w:rsidRDefault="00C84EC1" w:rsidP="00D2142D"/>
    <w:p w:rsidR="00496E7F" w:rsidRDefault="00496E7F" w:rsidP="00D2142D"/>
    <w:p w:rsidR="00496E7F" w:rsidRDefault="00496E7F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E6936"/>
    <w:rsid w:val="002179D2"/>
    <w:rsid w:val="00293EDD"/>
    <w:rsid w:val="00363B25"/>
    <w:rsid w:val="0049281A"/>
    <w:rsid w:val="00496E7F"/>
    <w:rsid w:val="00527225"/>
    <w:rsid w:val="0053256F"/>
    <w:rsid w:val="006A21FF"/>
    <w:rsid w:val="00700853"/>
    <w:rsid w:val="00724D1D"/>
    <w:rsid w:val="0074458E"/>
    <w:rsid w:val="007621C4"/>
    <w:rsid w:val="008A59AE"/>
    <w:rsid w:val="00947921"/>
    <w:rsid w:val="00955935"/>
    <w:rsid w:val="009F5E3A"/>
    <w:rsid w:val="00AE40D9"/>
    <w:rsid w:val="00B1599A"/>
    <w:rsid w:val="00B23CE9"/>
    <w:rsid w:val="00B77597"/>
    <w:rsid w:val="00C84EC1"/>
    <w:rsid w:val="00D2142D"/>
    <w:rsid w:val="00D7425C"/>
    <w:rsid w:val="00ED03EF"/>
    <w:rsid w:val="00F54F36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2014-10-15T14:22:00Z</cp:lastPrinted>
  <dcterms:created xsi:type="dcterms:W3CDTF">2013-10-07T05:49:00Z</dcterms:created>
  <dcterms:modified xsi:type="dcterms:W3CDTF">2014-10-15T14:22:00Z</dcterms:modified>
</cp:coreProperties>
</file>