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EC3260">
        <w:t>7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EC3260">
        <w:t>8</w:t>
      </w:r>
      <w:r w:rsidR="000E6936">
        <w:t>.</w:t>
      </w:r>
      <w:r w:rsidR="00EC3260">
        <w:t>12</w:t>
      </w:r>
      <w:r w:rsidR="000E6936">
        <w:t>.2014</w:t>
      </w:r>
      <w:proofErr w:type="gramEnd"/>
    </w:p>
    <w:p w:rsidR="00D2142D" w:rsidRDefault="00D2142D" w:rsidP="00D2142D"/>
    <w:p w:rsidR="00F71DE3" w:rsidRDefault="00F71DE3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0E6936" w:rsidRPr="00EC3260" w:rsidRDefault="00EC3260" w:rsidP="00C84EC1">
      <w:pPr>
        <w:pStyle w:val="Odstavecseseznamem"/>
        <w:numPr>
          <w:ilvl w:val="0"/>
          <w:numId w:val="11"/>
        </w:numPr>
        <w:rPr>
          <w:b/>
          <w:bCs/>
          <w:i/>
          <w:iCs/>
        </w:rPr>
      </w:pPr>
      <w:r>
        <w:t xml:space="preserve">pan Jaromír Kainc, pan Jiří Vojtíšek, MUDr. Marie Kučerová </w:t>
      </w:r>
    </w:p>
    <w:p w:rsidR="00EC3260" w:rsidRPr="00EC3260" w:rsidRDefault="00EC3260" w:rsidP="00EC3260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EC3260" w:rsidRDefault="00EC3260" w:rsidP="00D2142D">
      <w:pPr>
        <w:numPr>
          <w:ilvl w:val="0"/>
          <w:numId w:val="1"/>
        </w:numPr>
      </w:pPr>
      <w:r>
        <w:t>doplnění programu: jako bod 14) Prodej pozemku, do bodu Různé) Petice NE ohrožení vodních zdrojů, Zápis z finančního výboru, Zápis z kontrolního výboru</w:t>
      </w:r>
      <w:r w:rsidR="00313662">
        <w:t>, Školská rada</w:t>
      </w:r>
    </w:p>
    <w:p w:rsidR="00EC3260" w:rsidRDefault="00EC3260" w:rsidP="00D2142D">
      <w:pPr>
        <w:numPr>
          <w:ilvl w:val="0"/>
          <w:numId w:val="1"/>
        </w:numPr>
      </w:pPr>
      <w:r>
        <w:t>jednací řád Zastupitelstva obce Čkyně</w:t>
      </w:r>
    </w:p>
    <w:p w:rsidR="00EC3260" w:rsidRDefault="00EC3260" w:rsidP="00D2142D">
      <w:pPr>
        <w:numPr>
          <w:ilvl w:val="0"/>
          <w:numId w:val="1"/>
        </w:numPr>
      </w:pPr>
      <w:r>
        <w:t>vnitřní směrnici Obce Čkyně</w:t>
      </w:r>
    </w:p>
    <w:p w:rsidR="00EC3260" w:rsidRDefault="00EC3260" w:rsidP="00D2142D">
      <w:pPr>
        <w:numPr>
          <w:ilvl w:val="0"/>
          <w:numId w:val="1"/>
        </w:numPr>
      </w:pPr>
      <w:r>
        <w:t>smlouvu č. 14228886 o poskytnutí podpory ze SFŽP ČR na akci „Hydrogeologický průzkum – provedení vrtů HV13 a HG-1 za účelem zajištění nového zdroje podzemní vody pro obecní vodovod“ na 5% z celkových způsobilých výdajů</w:t>
      </w:r>
    </w:p>
    <w:p w:rsidR="00EC3260" w:rsidRDefault="00EC3260" w:rsidP="00EC3260">
      <w:pPr>
        <w:pStyle w:val="Odstavecseseznamem"/>
        <w:numPr>
          <w:ilvl w:val="0"/>
          <w:numId w:val="1"/>
        </w:numPr>
      </w:pPr>
      <w:r>
        <w:t xml:space="preserve">Obecně závaznou vyhlášku č. 1/2014 o místním poplatku za provoz systému shromažďování, sběru, přepravy, třídění, využívání a odstraňování komunálních odpadů </w:t>
      </w:r>
    </w:p>
    <w:p w:rsidR="00EC3260" w:rsidRDefault="00EC3260" w:rsidP="00EC3260">
      <w:pPr>
        <w:pStyle w:val="Odstavecseseznamem"/>
        <w:numPr>
          <w:ilvl w:val="0"/>
          <w:numId w:val="1"/>
        </w:numPr>
      </w:pPr>
      <w:r>
        <w:t xml:space="preserve">poplatek 1.500,-- Kč včetně DPH, pro rok 2015 za jednu nádobu (Smlouva o využívání systému nakládání s odpadem) pro podnikatele </w:t>
      </w:r>
    </w:p>
    <w:p w:rsidR="00EC3260" w:rsidRDefault="00EC3260" w:rsidP="00EC3260">
      <w:pPr>
        <w:numPr>
          <w:ilvl w:val="0"/>
          <w:numId w:val="1"/>
        </w:numPr>
      </w:pPr>
      <w:r>
        <w:t xml:space="preserve">dodatek č. 1/2015 ke smlouvě o dílo ze dne </w:t>
      </w:r>
      <w:proofErr w:type="gramStart"/>
      <w:r>
        <w:t>12.4.2001</w:t>
      </w:r>
      <w:proofErr w:type="gramEnd"/>
      <w:r>
        <w:t xml:space="preserve"> uzavřené mezi Obcí Čkyně a firmou RUMPOLD 01 – Vodňany s.r.o.</w:t>
      </w:r>
    </w:p>
    <w:p w:rsidR="00EC3260" w:rsidRDefault="00F71DE3" w:rsidP="00EC3260">
      <w:pPr>
        <w:numPr>
          <w:ilvl w:val="0"/>
          <w:numId w:val="1"/>
        </w:numPr>
      </w:pPr>
      <w:r>
        <w:t>cenu za Vodné 21,20 Kč/1m</w:t>
      </w:r>
      <w:r w:rsidRPr="00F71DE3">
        <w:rPr>
          <w:vertAlign w:val="superscript"/>
        </w:rPr>
        <w:t>3</w:t>
      </w:r>
      <w:r>
        <w:t>, Stočné 19,10 Kč/1m</w:t>
      </w:r>
      <w:r w:rsidRPr="00F71DE3">
        <w:rPr>
          <w:vertAlign w:val="superscript"/>
        </w:rPr>
        <w:t>3</w:t>
      </w:r>
      <w:r>
        <w:t>, 2,-- Kč poplatek za odběr podzemních vod – připočítává se k ceně za vodné, cena celkem 42,30 Kč/1m</w:t>
      </w:r>
      <w:r w:rsidRPr="00F71DE3">
        <w:rPr>
          <w:vertAlign w:val="superscript"/>
        </w:rPr>
        <w:t>3</w:t>
      </w:r>
    </w:p>
    <w:p w:rsidR="00F71DE3" w:rsidRDefault="00F71DE3" w:rsidP="00EC3260">
      <w:pPr>
        <w:numPr>
          <w:ilvl w:val="0"/>
          <w:numId w:val="1"/>
        </w:numPr>
      </w:pPr>
      <w:r>
        <w:t>rozpočtové opatření č. 9, 10, 11, 12 a 13</w:t>
      </w:r>
    </w:p>
    <w:p w:rsidR="00F71DE3" w:rsidRDefault="00F71DE3" w:rsidP="00EC3260">
      <w:pPr>
        <w:numPr>
          <w:ilvl w:val="0"/>
          <w:numId w:val="1"/>
        </w:numPr>
      </w:pPr>
      <w:r>
        <w:t>plán inventur</w:t>
      </w:r>
    </w:p>
    <w:p w:rsidR="00F71DE3" w:rsidRDefault="00F71DE3" w:rsidP="00F71DE3">
      <w:pPr>
        <w:numPr>
          <w:ilvl w:val="0"/>
          <w:numId w:val="1"/>
        </w:numPr>
      </w:pPr>
      <w:r>
        <w:t>záměr na pronájem nebytových prostor v </w:t>
      </w:r>
      <w:proofErr w:type="gramStart"/>
      <w:r>
        <w:t>č.p.</w:t>
      </w:r>
      <w:proofErr w:type="gramEnd"/>
      <w:r>
        <w:t xml:space="preserve"> 134 pro Ing. Miroslavu Pulcovou, </w:t>
      </w:r>
    </w:p>
    <w:p w:rsidR="00F71DE3" w:rsidRDefault="00F71DE3" w:rsidP="00F71DE3">
      <w:pPr>
        <w:pStyle w:val="Odstavecseseznamem"/>
        <w:numPr>
          <w:ilvl w:val="0"/>
          <w:numId w:val="12"/>
        </w:numPr>
      </w:pPr>
      <w:r>
        <w:t xml:space="preserve">máje 222, Vimperk </w:t>
      </w:r>
    </w:p>
    <w:p w:rsidR="005E1BD0" w:rsidRDefault="00F71DE3" w:rsidP="005E1BD0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a.s na akci „</w:t>
      </w:r>
      <w:proofErr w:type="spellStart"/>
      <w:r>
        <w:t>Spůle</w:t>
      </w:r>
      <w:proofErr w:type="spellEnd"/>
      <w:r>
        <w:t xml:space="preserve"> – rekonstrukce NN – venkovní vedení“ kabelové vedení NN a uzemnění na pozemky č. parc. 470/3, 522/1, 520/1, 520/5, 393/7, 393/2, 470/22 v </w:t>
      </w:r>
      <w:proofErr w:type="gramStart"/>
      <w:r>
        <w:t>k.ú.</w:t>
      </w:r>
      <w:proofErr w:type="gramEnd"/>
      <w:r>
        <w:t xml:space="preserve"> </w:t>
      </w:r>
      <w:proofErr w:type="spellStart"/>
      <w:r>
        <w:t>Spůle</w:t>
      </w:r>
      <w:proofErr w:type="spellEnd"/>
      <w:r>
        <w:t xml:space="preserve"> u Čkyně, jednorázová náhrada ve výši 3.600,-- Kč bez DPH</w:t>
      </w:r>
    </w:p>
    <w:p w:rsidR="005E1BD0" w:rsidRDefault="005E1BD0" w:rsidP="005E1BD0">
      <w:pPr>
        <w:pStyle w:val="Odstavecseseznamem"/>
        <w:numPr>
          <w:ilvl w:val="0"/>
          <w:numId w:val="1"/>
        </w:numPr>
      </w:pPr>
      <w:r>
        <w:t>členy školské rady MUDr. Marii Kučerovou a pana Jiřího Vojtíška</w:t>
      </w:r>
    </w:p>
    <w:p w:rsidR="00D2142D" w:rsidRDefault="00F71DE3" w:rsidP="00F71DE3">
      <w:pPr>
        <w:pStyle w:val="Odstavecseseznamem"/>
        <w:numPr>
          <w:ilvl w:val="0"/>
          <w:numId w:val="1"/>
        </w:numPr>
      </w:pPr>
      <w:r>
        <w:t xml:space="preserve"> </w:t>
      </w:r>
      <w:r w:rsidR="00D2142D">
        <w:t>návrh usnesení</w:t>
      </w:r>
    </w:p>
    <w:p w:rsidR="00D2142D" w:rsidRDefault="00D2142D" w:rsidP="00D2142D"/>
    <w:p w:rsidR="0049281A" w:rsidRPr="00F71DE3" w:rsidRDefault="00F71DE3" w:rsidP="00D2142D">
      <w:pPr>
        <w:rPr>
          <w:b/>
          <w:i/>
        </w:rPr>
      </w:pPr>
      <w:r w:rsidRPr="00F71DE3">
        <w:rPr>
          <w:b/>
          <w:i/>
        </w:rPr>
        <w:t>přiděluje: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byt v DPS a to paní Boženě Beránkové, Bohumilice 46</w:t>
      </w:r>
    </w:p>
    <w:p w:rsidR="00F71DE3" w:rsidRDefault="00F71DE3" w:rsidP="00F71DE3"/>
    <w:p w:rsidR="00F71DE3" w:rsidRPr="00F71DE3" w:rsidRDefault="00F71DE3" w:rsidP="00F71DE3">
      <w:pPr>
        <w:rPr>
          <w:b/>
          <w:i/>
        </w:rPr>
      </w:pPr>
      <w:r w:rsidRPr="00F71DE3">
        <w:rPr>
          <w:b/>
          <w:i/>
        </w:rPr>
        <w:t>stanovuje: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místem k uzavírání manželství bez správního poplatku je obřadní síň na OÚ Čkyně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dobu k uzavření manželství bez správního poplatku je pondělí až pátek v pracovní době úřadu a v sobotu od 8</w:t>
      </w:r>
      <w:r w:rsidRPr="00F71DE3">
        <w:rPr>
          <w:szCs w:val="24"/>
          <w:vertAlign w:val="superscript"/>
        </w:rPr>
        <w:t>00</w:t>
      </w:r>
      <w:r>
        <w:t xml:space="preserve"> do 12</w:t>
      </w:r>
      <w:r w:rsidRPr="00F71DE3">
        <w:rPr>
          <w:szCs w:val="24"/>
          <w:vertAlign w:val="superscript"/>
        </w:rPr>
        <w:t>00</w:t>
      </w:r>
      <w:r>
        <w:t xml:space="preserve"> hodin.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oddávající: Ing. Stanislav Chval, Jaromír Kainc, Mgr. Václava Komínová.</w:t>
      </w:r>
    </w:p>
    <w:p w:rsidR="00F71DE3" w:rsidRDefault="00F71DE3" w:rsidP="00F71DE3"/>
    <w:p w:rsidR="00F71DE3" w:rsidRPr="00F71DE3" w:rsidRDefault="00F71DE3" w:rsidP="00F71DE3">
      <w:pPr>
        <w:rPr>
          <w:b/>
          <w:i/>
        </w:rPr>
      </w:pPr>
      <w:r w:rsidRPr="00F71DE3">
        <w:rPr>
          <w:b/>
          <w:i/>
        </w:rPr>
        <w:t>zamítá: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žádost pana Martina Macháčka, Horosedly 28 o prodej pozemku v </w:t>
      </w:r>
      <w:proofErr w:type="gramStart"/>
      <w:r>
        <w:t>k.ú.</w:t>
      </w:r>
      <w:proofErr w:type="gramEnd"/>
      <w:r>
        <w:t xml:space="preserve"> Horosedly u Čkyně č. parc. 1208/1 o výměře 657 m</w:t>
      </w:r>
      <w:r w:rsidRPr="00F71DE3">
        <w:rPr>
          <w:vertAlign w:val="superscript"/>
        </w:rPr>
        <w:t>2</w:t>
      </w:r>
    </w:p>
    <w:p w:rsidR="00D2142D" w:rsidRPr="00F72E15" w:rsidRDefault="00F72E15" w:rsidP="00D2142D">
      <w:pPr>
        <w:rPr>
          <w:b/>
          <w:i/>
        </w:rPr>
      </w:pPr>
      <w:bookmarkStart w:id="0" w:name="_GoBack"/>
      <w:bookmarkEnd w:id="0"/>
      <w:r w:rsidRPr="00F72E15">
        <w:rPr>
          <w:b/>
          <w:i/>
        </w:rPr>
        <w:lastRenderedPageBreak/>
        <w:t>bere na vědomí</w:t>
      </w:r>
      <w:r>
        <w:rPr>
          <w:b/>
          <w:i/>
        </w:rPr>
        <w:t>: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návrh na změnu názvu ZŠ a MŠ Čkyně na Základní a mateřskou školu Profesorky Marie Peškové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 xml:space="preserve">petici NE – ohrožení zdrojů vod pro </w:t>
      </w:r>
      <w:proofErr w:type="spellStart"/>
      <w:r>
        <w:t>Volarsko</w:t>
      </w:r>
      <w:proofErr w:type="spellEnd"/>
      <w:r>
        <w:t xml:space="preserve"> – </w:t>
      </w:r>
      <w:proofErr w:type="spellStart"/>
      <w:r>
        <w:t>Vimpersko</w:t>
      </w:r>
      <w:proofErr w:type="spellEnd"/>
      <w:r>
        <w:t xml:space="preserve"> – Strakonicko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návrh na zřízení krizového plánu vodovodu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 xml:space="preserve">zprávu z finančního výboru, který se konal dne </w:t>
      </w:r>
      <w:proofErr w:type="gramStart"/>
      <w:r>
        <w:t>8.12.2014</w:t>
      </w:r>
      <w:proofErr w:type="gramEnd"/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 xml:space="preserve">zprávu z kontrolního výboru, který se konal dne </w:t>
      </w:r>
      <w:proofErr w:type="gramStart"/>
      <w:r>
        <w:t>8.12.2014</w:t>
      </w:r>
      <w:proofErr w:type="gramEnd"/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informaci o špatném stavu zdi u hřbitova</w:t>
      </w:r>
    </w:p>
    <w:p w:rsidR="00F71DE3" w:rsidRDefault="00F71DE3" w:rsidP="00F71DE3">
      <w:pPr>
        <w:pStyle w:val="Odstavecseseznamem"/>
        <w:numPr>
          <w:ilvl w:val="0"/>
          <w:numId w:val="1"/>
        </w:numPr>
      </w:pPr>
      <w:r>
        <w:t>pozvání na připravované kulturní akce</w:t>
      </w:r>
    </w:p>
    <w:p w:rsidR="0049281A" w:rsidRDefault="0049281A" w:rsidP="0049281A"/>
    <w:p w:rsidR="00C84EC1" w:rsidRDefault="00C84EC1" w:rsidP="00D2142D"/>
    <w:p w:rsidR="00C84EC1" w:rsidRDefault="00C84EC1" w:rsidP="00D2142D"/>
    <w:p w:rsidR="00496E7F" w:rsidRDefault="00496E7F" w:rsidP="00D2142D"/>
    <w:p w:rsidR="005E1BD0" w:rsidRDefault="005E1BD0" w:rsidP="00D2142D"/>
    <w:p w:rsidR="00496E7F" w:rsidRDefault="00496E7F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E6936"/>
    <w:rsid w:val="002179D2"/>
    <w:rsid w:val="00293EDD"/>
    <w:rsid w:val="00313662"/>
    <w:rsid w:val="00363B25"/>
    <w:rsid w:val="0049281A"/>
    <w:rsid w:val="00496E7F"/>
    <w:rsid w:val="00527225"/>
    <w:rsid w:val="0053256F"/>
    <w:rsid w:val="005E1BD0"/>
    <w:rsid w:val="006A21FF"/>
    <w:rsid w:val="00700853"/>
    <w:rsid w:val="00724D1D"/>
    <w:rsid w:val="0074458E"/>
    <w:rsid w:val="007621C4"/>
    <w:rsid w:val="008A59AE"/>
    <w:rsid w:val="00947921"/>
    <w:rsid w:val="00955935"/>
    <w:rsid w:val="009F5E3A"/>
    <w:rsid w:val="00AE40D9"/>
    <w:rsid w:val="00B1599A"/>
    <w:rsid w:val="00B23CE9"/>
    <w:rsid w:val="00B77597"/>
    <w:rsid w:val="00C84EC1"/>
    <w:rsid w:val="00D2142D"/>
    <w:rsid w:val="00D7425C"/>
    <w:rsid w:val="00EC3260"/>
    <w:rsid w:val="00ED03EF"/>
    <w:rsid w:val="00F54F36"/>
    <w:rsid w:val="00F71DE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2014-12-17T08:40:00Z</cp:lastPrinted>
  <dcterms:created xsi:type="dcterms:W3CDTF">2013-10-07T05:49:00Z</dcterms:created>
  <dcterms:modified xsi:type="dcterms:W3CDTF">2014-12-17T08:40:00Z</dcterms:modified>
</cp:coreProperties>
</file>